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7991" w:type="dxa"/>
        <w:jc w:val="center"/>
        <w:tblInd w:w="2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941"/>
        <w:gridCol w:w="522"/>
        <w:gridCol w:w="522"/>
        <w:gridCol w:w="522"/>
        <w:gridCol w:w="522"/>
        <w:gridCol w:w="522"/>
        <w:gridCol w:w="522"/>
        <w:gridCol w:w="522"/>
        <w:gridCol w:w="2335"/>
        <w:gridCol w:w="240"/>
      </w:tblGrid>
      <w:tr>
        <w:tblPrEx>
          <w:shd w:val="clear" w:color="auto" w:fill="auto"/>
          <w:tblLayout w:type="fixed"/>
        </w:tblPrEx>
        <w:trPr>
          <w:trHeight w:val="450" w:hRule="atLeast"/>
          <w:jc w:val="center"/>
        </w:trPr>
        <w:tc>
          <w:tcPr>
            <w:tcW w:w="7751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bookmarkEnd w:id="0"/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36"/>
                <w:szCs w:val="36"/>
                <w:lang w:val="en-US" w:eastAsia="zh-CN" w:bidi="ar"/>
              </w:rPr>
              <w:t>2018学年第一学期院历</w:t>
            </w:r>
          </w:p>
        </w:tc>
        <w:tc>
          <w:tcPr>
            <w:tcW w:w="24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月份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月份</w:t>
            </w: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二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四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六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 w:bidi="ar"/>
              </w:rPr>
              <w:t>备注</w:t>
            </w: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二月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3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函授业余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最早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于201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日开始上课。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(2)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暂定于201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年6月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、1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日期末考试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清明节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4月5日~4月7日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4月8日（周日）上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(4)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劳动节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4月29日~5月1日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4月28日（周六）上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(5)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端午节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6月16日~6月18日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6月18日（周一）补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三月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二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四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四月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六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七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八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九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五月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十二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十四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六月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十五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十六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十七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十八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七月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十九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二十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二十一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F73B"/>
    <w:multiLevelType w:val="singleLevel"/>
    <w:tmpl w:val="5A24F73B"/>
    <w:lvl w:ilvl="0" w:tentative="0">
      <w:start w:val="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61AB8"/>
    <w:rsid w:val="026074A8"/>
    <w:rsid w:val="216C14F6"/>
    <w:rsid w:val="26050F95"/>
    <w:rsid w:val="3520676D"/>
    <w:rsid w:val="61561AB8"/>
    <w:rsid w:val="686441A9"/>
    <w:rsid w:val="68FF6A7B"/>
    <w:rsid w:val="765D5CBF"/>
    <w:rsid w:val="786D3BAD"/>
    <w:rsid w:val="7DB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262626"/>
      <w:sz w:val="18"/>
      <w:szCs w:val="18"/>
      <w:u w:val="none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26262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2017-12-04T07:01:00Z</dcterms:created>
  <dc:creator>蓝天白云</dc:creator>
  <cp:lastModifiedBy>Administrator</cp:lastModifiedBy>
  <cp:lastPrinted>2017-12-04T07:26:00Z</cp:lastPrinted>
  <dcterms:modified xsi:type="dcterms:W3CDTF">2018-02-05T16:48:59Z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